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14214" w14:textId="516A3049" w:rsidR="00D1084A" w:rsidRDefault="006025F8" w:rsidP="002C3F88">
      <w:pPr>
        <w:pStyle w:val="Title"/>
        <w:shd w:val="clear" w:color="auto" w:fill="F6E5F2" w:themeFill="accent6" w:themeFillTint="33"/>
        <w:tabs>
          <w:tab w:val="center" w:pos="4320"/>
        </w:tabs>
      </w:pPr>
      <w:bookmarkStart w:id="0" w:name="_GoBack"/>
      <w:bookmarkEnd w:id="0"/>
      <w:r>
        <w:t>Customer care</w:t>
      </w:r>
    </w:p>
    <w:p w14:paraId="3760C77E" w14:textId="19D724E1" w:rsidR="00D1084A" w:rsidRPr="006025F8" w:rsidRDefault="006025F8" w:rsidP="002C3F88">
      <w:pPr>
        <w:pStyle w:val="Subtitle"/>
        <w:shd w:val="clear" w:color="auto" w:fill="F6E5F2" w:themeFill="accent6" w:themeFillTint="33"/>
        <w:rPr>
          <w:b/>
          <w:bCs/>
        </w:rPr>
      </w:pPr>
      <w:r w:rsidRPr="006025F8">
        <w:rPr>
          <w:b/>
          <w:bCs/>
        </w:rPr>
        <w:t>update</w:t>
      </w:r>
      <w:r>
        <w:rPr>
          <w:b/>
          <w:bCs/>
        </w:rPr>
        <w:t>!!</w:t>
      </w:r>
    </w:p>
    <w:p w14:paraId="16D20F88" w14:textId="1F2E29D1" w:rsidR="00D1084A" w:rsidRDefault="006025F8" w:rsidP="002C3F88">
      <w:pPr>
        <w:pStyle w:val="Date"/>
        <w:shd w:val="clear" w:color="auto" w:fill="F6E5F2" w:themeFill="accent6" w:themeFillTint="33"/>
      </w:pPr>
      <w:r>
        <w:t>01 March 2021</w:t>
      </w:r>
    </w:p>
    <w:p w14:paraId="13AA9752" w14:textId="49070B98" w:rsidR="00D1084A" w:rsidRPr="006025F8" w:rsidRDefault="006025F8" w:rsidP="002C3F88">
      <w:pPr>
        <w:pStyle w:val="Heading1"/>
        <w:shd w:val="clear" w:color="auto" w:fill="F6E5F2" w:themeFill="accent6" w:themeFillTint="33"/>
        <w:rPr>
          <w:u w:val="single"/>
        </w:rPr>
      </w:pPr>
      <w:r w:rsidRPr="006025F8">
        <w:rPr>
          <w:u w:val="single"/>
        </w:rPr>
        <w:t>pleased to be up &amp; running</w:t>
      </w:r>
      <w:r>
        <w:rPr>
          <w:u w:val="single"/>
        </w:rPr>
        <w:t>.</w:t>
      </w:r>
    </w:p>
    <w:p w14:paraId="127BE023" w14:textId="29BD3B42" w:rsidR="00D1084A" w:rsidRDefault="00D1084A">
      <w:pPr>
        <w:pStyle w:val="Heading2"/>
      </w:pPr>
    </w:p>
    <w:p w14:paraId="35524CCC" w14:textId="2092705B" w:rsidR="00D1084A" w:rsidRDefault="006025F8" w:rsidP="002C3F88">
      <w:pPr>
        <w:shd w:val="clear" w:color="auto" w:fill="F6E5F2" w:themeFill="accent6" w:themeFillTint="33"/>
      </w:pPr>
      <w:r>
        <w:t>I am pleased to announce with COVID-19 restrictions easing, we will be operating our customer care services, still following strict precautions in place.  If you are waiting for an appointment, please bare with me &amp; I will be in touch very soon to get you booked in.</w:t>
      </w:r>
    </w:p>
    <w:p w14:paraId="2CED081C" w14:textId="1D24604D" w:rsidR="002C3F88" w:rsidRDefault="002C3F88" w:rsidP="002C3F88">
      <w:pPr>
        <w:shd w:val="clear" w:color="auto" w:fill="F6E5F2" w:themeFill="accent6" w:themeFillTint="33"/>
      </w:pPr>
      <w:r>
        <w:t>Thanks,</w:t>
      </w:r>
    </w:p>
    <w:p w14:paraId="178F32BB" w14:textId="3FCAD49F" w:rsidR="002C3F88" w:rsidRDefault="002C3F88" w:rsidP="002C3F88">
      <w:pPr>
        <w:shd w:val="clear" w:color="auto" w:fill="F6E5F2" w:themeFill="accent6" w:themeFillTint="33"/>
      </w:pPr>
      <w:r>
        <w:t>Gemma.</w:t>
      </w:r>
    </w:p>
    <w:p w14:paraId="3158FCC9" w14:textId="710861C3" w:rsidR="00D1084A" w:rsidRPr="002C3F88" w:rsidRDefault="002C3F88" w:rsidP="002C3F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r w:rsidRPr="002C3F88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fldChar w:fldCharType="begin"/>
      </w:r>
      <w:r w:rsidRPr="002C3F88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instrText xml:space="preserve"> INCLUDEPICTURE "/var/folders/_y/5b5vrphn0p9g5p0ccc47rkj80000gn/T/com.microsoft.Word/WebArchiveCopyPasteTempFiles/carpentry-1-e1595614693859.jpg" \* MERGEFORMATINET </w:instrText>
      </w:r>
      <w:r w:rsidRPr="002C3F88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fldChar w:fldCharType="separate"/>
      </w:r>
      <w:r w:rsidRPr="002C3F88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US"/>
        </w:rPr>
        <w:drawing>
          <wp:inline distT="0" distB="0" distL="0" distR="0" wp14:anchorId="164A3DF4" wp14:editId="71F8CE1F">
            <wp:extent cx="5235922" cy="3111600"/>
            <wp:effectExtent l="0" t="0" r="0" b="0"/>
            <wp:docPr id="1" name="Picture 1" descr="A picture containing wood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ood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53" cy="314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88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fldChar w:fldCharType="end"/>
      </w:r>
    </w:p>
    <w:sectPr w:rsidR="00D1084A" w:rsidRPr="002C3F88">
      <w:footerReference w:type="default" r:id="rId8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8EB5A" w14:textId="77777777" w:rsidR="000B309D" w:rsidRDefault="000B309D">
      <w:pPr>
        <w:spacing w:line="240" w:lineRule="auto"/>
      </w:pPr>
      <w:r>
        <w:separator/>
      </w:r>
    </w:p>
    <w:p w14:paraId="1949982A" w14:textId="77777777" w:rsidR="000B309D" w:rsidRDefault="000B309D"/>
  </w:endnote>
  <w:endnote w:type="continuationSeparator" w:id="0">
    <w:p w14:paraId="5E1F154C" w14:textId="77777777" w:rsidR="000B309D" w:rsidRDefault="000B309D">
      <w:pPr>
        <w:spacing w:line="240" w:lineRule="auto"/>
      </w:pPr>
      <w:r>
        <w:continuationSeparator/>
      </w:r>
    </w:p>
    <w:p w14:paraId="6980FFCA" w14:textId="77777777" w:rsidR="000B309D" w:rsidRDefault="000B3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0326"/>
      <w:docPartObj>
        <w:docPartGallery w:val="Page Numbers (Bottom of Page)"/>
        <w:docPartUnique/>
      </w:docPartObj>
    </w:sdtPr>
    <w:sdtEndPr/>
    <w:sdtContent>
      <w:p w14:paraId="1184FCB2" w14:textId="77777777" w:rsidR="00D1084A" w:rsidRDefault="00230612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19973" w14:textId="77777777" w:rsidR="000B309D" w:rsidRDefault="000B309D">
      <w:pPr>
        <w:spacing w:line="240" w:lineRule="auto"/>
      </w:pPr>
      <w:r>
        <w:separator/>
      </w:r>
    </w:p>
    <w:p w14:paraId="5888ADC3" w14:textId="77777777" w:rsidR="000B309D" w:rsidRDefault="000B309D"/>
  </w:footnote>
  <w:footnote w:type="continuationSeparator" w:id="0">
    <w:p w14:paraId="38888856" w14:textId="77777777" w:rsidR="000B309D" w:rsidRDefault="000B309D">
      <w:pPr>
        <w:spacing w:line="240" w:lineRule="auto"/>
      </w:pPr>
      <w:r>
        <w:continuationSeparator/>
      </w:r>
    </w:p>
    <w:p w14:paraId="68E32933" w14:textId="77777777" w:rsidR="000B309D" w:rsidRDefault="000B3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F8"/>
    <w:rsid w:val="000B309D"/>
    <w:rsid w:val="00230612"/>
    <w:rsid w:val="002C3F88"/>
    <w:rsid w:val="006025F8"/>
    <w:rsid w:val="00D1084A"/>
    <w:rsid w:val="00D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9A5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3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7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7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ipJournalTable">
    <w:name w:val="Trip Journal Table"/>
    <w:basedOn w:val="TableNormal"/>
    <w:uiPriority w:val="99"/>
    <w:tblPr>
      <w:tblInd w:w="0" w:type="dxa"/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3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7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7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ipJournalTable">
    <w:name w:val="Trip Journal Table"/>
    <w:basedOn w:val="TableNormal"/>
    <w:uiPriority w:val="99"/>
    <w:tblPr>
      <w:tblInd w:w="0" w:type="dxa"/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gemmayates/Library/Containers/com.microsoft.Word/Data/Library/Application%20Support/Microsoft/Office/16.0/DTS/en-GB%7b35D34ACD-12D2-F14B-8B13-B2C68D83C1C6%7d/%7b4101A8F3-CF16-2F47-9F89-0CE5A34AAB28%7dtf10002070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//Users/gemmayates/Library/Containers/com.microsoft.Word/Data/Library/Application Support/Microsoft/Office/16.0/DTS/en-GB{35D34ACD-12D2-F14B-8B13-B2C68D83C1C6}/{4101A8F3-CF16-2F47-9F89-0CE5A34AAB28}tf10002070.dotx</Template>
  <TotalTime>0</TotalTime>
  <Pages>1</Pages>
  <Words>77</Words>
  <Characters>441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Hrycko</cp:lastModifiedBy>
  <cp:revision>2</cp:revision>
  <dcterms:created xsi:type="dcterms:W3CDTF">2021-03-02T11:06:00Z</dcterms:created>
  <dcterms:modified xsi:type="dcterms:W3CDTF">2021-03-02T11:06:00Z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